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09FA3C4E" w:rsidR="002F5EC1" w:rsidRPr="009F1344" w:rsidRDefault="00ED6F15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F262B"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3248E3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60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686DFC85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3248E3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20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1CD520A7" w14:textId="77777777" w:rsidR="002054E8" w:rsidRPr="002054E8" w:rsidRDefault="002054E8" w:rsidP="002054E8">
      <w:pPr>
        <w:widowControl/>
        <w:rPr>
          <w:rFonts w:ascii="Cambria" w:eastAsia="Calibri" w:hAnsi="Cambria" w:cs="MyriadPro-Black"/>
          <w:caps/>
          <w:color w:val="A6A6A6"/>
          <w:sz w:val="32"/>
          <w:szCs w:val="40"/>
          <w:lang w:val="cs-CZ"/>
        </w:rPr>
      </w:pPr>
      <w:r w:rsidRPr="002054E8">
        <w:rPr>
          <w:rFonts w:ascii="Cambria" w:eastAsia="Calibri" w:hAnsi="Cambria" w:cs="MyriadPro-Black"/>
          <w:caps/>
          <w:color w:val="A6A6A6"/>
          <w:sz w:val="32"/>
          <w:szCs w:val="40"/>
          <w:lang w:val="cs-CZ"/>
        </w:rPr>
        <w:t>PLATNOST OD 16. 12. 2025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1D682C80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</w:t>
      </w:r>
      <w:r w:rsidR="00C734D5">
        <w:rPr>
          <w:rFonts w:cstheme="minorHAnsi"/>
          <w:lang w:val="cs-CZ"/>
        </w:rPr>
        <w:t xml:space="preserve"> včetně příjmů ze zahraničí</w:t>
      </w:r>
      <w:r w:rsidRPr="009F1344">
        <w:rPr>
          <w:rFonts w:cstheme="minorHAnsi"/>
          <w:lang w:val="cs-CZ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7483C4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C66E4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 xml:space="preserve">Jméno a příjmení </w:t>
            </w:r>
            <w:r w:rsidR="00C734D5">
              <w:rPr>
                <w:rFonts w:asciiTheme="minorHAnsi" w:hAnsiTheme="minorHAnsi" w:cstheme="minorHAnsi"/>
                <w:b/>
              </w:rPr>
              <w:t xml:space="preserve">a datum narození </w:t>
            </w:r>
            <w:r w:rsidRPr="009F1344">
              <w:rPr>
                <w:rFonts w:asciiTheme="minorHAnsi" w:hAnsiTheme="minorHAnsi" w:cstheme="minorHAnsi"/>
                <w:b/>
              </w:rPr>
              <w:t>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03E125F5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</w:t>
      </w:r>
      <w:r w:rsidR="00C734D5">
        <w:rPr>
          <w:rFonts w:cstheme="minorHAnsi"/>
          <w:lang w:val="cs-CZ"/>
        </w:rPr>
        <w:t xml:space="preserve"> č. 359/1999 Sb., </w:t>
      </w:r>
      <w:r w:rsidRPr="009F1344">
        <w:rPr>
          <w:rFonts w:cstheme="minorHAnsi"/>
          <w:lang w:val="cs-CZ"/>
        </w:rPr>
        <w:t>o sociálně-právní ochraně dětí</w:t>
      </w:r>
      <w:r w:rsidR="00C734D5">
        <w:rPr>
          <w:rFonts w:cstheme="minorHAnsi"/>
          <w:lang w:val="cs-CZ"/>
        </w:rPr>
        <w:t>, ve znění pozdějších předpisů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DDC88E0" w14:textId="77777777" w:rsidR="00C734D5" w:rsidRPr="009F1344" w:rsidRDefault="00C734D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FB96E00" w14:textId="77777777" w:rsidR="00C734D5" w:rsidRPr="00AD0DF3" w:rsidRDefault="00C734D5" w:rsidP="00C734D5">
      <w:pPr>
        <w:pStyle w:val="Zkladntext"/>
        <w:numPr>
          <w:ilvl w:val="0"/>
          <w:numId w:val="1"/>
        </w:numPr>
        <w:spacing w:before="8"/>
        <w:ind w:left="353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p w14:paraId="04124267" w14:textId="77777777" w:rsid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C734D5" w14:paraId="00186145" w14:textId="77777777" w:rsidTr="00BE272C">
        <w:tc>
          <w:tcPr>
            <w:tcW w:w="4715" w:type="dxa"/>
            <w:vAlign w:val="center"/>
          </w:tcPr>
          <w:p w14:paraId="09398319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7E66FD31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500C39F6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C734D5" w14:paraId="00322DD6" w14:textId="77777777" w:rsidTr="00BE272C">
        <w:tc>
          <w:tcPr>
            <w:tcW w:w="4715" w:type="dxa"/>
          </w:tcPr>
          <w:p w14:paraId="425851CF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51473F7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>, příloha kopie daňového přiznání)</w:t>
            </w:r>
          </w:p>
        </w:tc>
        <w:tc>
          <w:tcPr>
            <w:tcW w:w="2198" w:type="dxa"/>
          </w:tcPr>
          <w:p w14:paraId="355A10A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B3E4D8E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4DF886C" w14:textId="77777777" w:rsidTr="00BE272C">
        <w:tc>
          <w:tcPr>
            <w:tcW w:w="4715" w:type="dxa"/>
            <w:vAlign w:val="center"/>
          </w:tcPr>
          <w:p w14:paraId="201517C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643DE72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5D91AA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296D06BA" w14:textId="77777777" w:rsidTr="00BE272C">
        <w:tc>
          <w:tcPr>
            <w:tcW w:w="4715" w:type="dxa"/>
            <w:vAlign w:val="center"/>
          </w:tcPr>
          <w:p w14:paraId="6E8193B0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 xml:space="preserve">(např. výhry, příjmy z příležitostných činností nebo z příležitostného nájmu </w:t>
            </w:r>
            <w:r w:rsidRPr="00AD0DF3">
              <w:rPr>
                <w:rFonts w:ascii="Arial" w:hAnsi="Arial" w:cs="Arial"/>
                <w:i/>
                <w:iCs/>
              </w:rPr>
              <w:lastRenderedPageBreak/>
              <w:t>movitých věcí, včetně příjmů ze zemědělské výroby atd.)</w:t>
            </w:r>
          </w:p>
        </w:tc>
        <w:tc>
          <w:tcPr>
            <w:tcW w:w="2198" w:type="dxa"/>
          </w:tcPr>
          <w:p w14:paraId="7C0BBBD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6931754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DDE3ACE" w14:textId="77777777" w:rsidTr="00BE272C">
        <w:tc>
          <w:tcPr>
            <w:tcW w:w="4715" w:type="dxa"/>
            <w:vAlign w:val="center"/>
          </w:tcPr>
          <w:p w14:paraId="56A7D08E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7EF8C04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7F49AAA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A7F69C2" w14:textId="77777777" w:rsidTr="00BE272C">
        <w:tc>
          <w:tcPr>
            <w:tcW w:w="4715" w:type="dxa"/>
            <w:vAlign w:val="center"/>
          </w:tcPr>
          <w:p w14:paraId="0182E2E2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154696E6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017C22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56A0797" w14:textId="77777777" w:rsidTr="00BE272C">
        <w:tc>
          <w:tcPr>
            <w:tcW w:w="4715" w:type="dxa"/>
            <w:vAlign w:val="center"/>
          </w:tcPr>
          <w:p w14:paraId="4508F9B7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0460AAD7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0B86A6E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7BE2A50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A9A4778" w14:textId="77777777" w:rsidTr="00BE272C">
        <w:tc>
          <w:tcPr>
            <w:tcW w:w="4715" w:type="dxa"/>
            <w:vAlign w:val="center"/>
          </w:tcPr>
          <w:p w14:paraId="2FB22577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Mzdové nároky podle zákona č. 118/2000 Sb. o ochraně zaměstnanců při platební neschopnosti zaměstnavatele a o změně některých zákonů, ve znění pozdějších předpisů</w:t>
            </w:r>
          </w:p>
          <w:p w14:paraId="60541880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153CD14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9353E0C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59D762A" w14:textId="77777777" w:rsidTr="00BE272C">
        <w:tc>
          <w:tcPr>
            <w:tcW w:w="4715" w:type="dxa"/>
            <w:vAlign w:val="center"/>
          </w:tcPr>
          <w:p w14:paraId="3BB4C320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20AE781F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6042FA6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48D23A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5E1E62FD" w14:textId="77777777" w:rsidTr="00BE272C">
        <w:tc>
          <w:tcPr>
            <w:tcW w:w="4715" w:type="dxa"/>
            <w:vAlign w:val="center"/>
          </w:tcPr>
          <w:p w14:paraId="74CB0172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2B036A9A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3D1D56E9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99BEEA1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00ADD2B" w14:textId="77777777" w:rsidTr="00BE272C">
        <w:tc>
          <w:tcPr>
            <w:tcW w:w="4715" w:type="dxa"/>
            <w:vAlign w:val="center"/>
          </w:tcPr>
          <w:p w14:paraId="4EC86F35" w14:textId="77777777" w:rsidR="00C734D5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7A5F2249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2EB34926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F0A0FBF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1E4166F5" w14:textId="77777777" w:rsidTr="00BE272C">
        <w:trPr>
          <w:trHeight w:val="857"/>
        </w:trPr>
        <w:tc>
          <w:tcPr>
            <w:tcW w:w="4715" w:type="dxa"/>
            <w:vAlign w:val="center"/>
          </w:tcPr>
          <w:p w14:paraId="2BD378BD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6ACBB46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3D42FF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24B8FED3" w14:textId="77777777" w:rsidTr="00BE272C">
        <w:trPr>
          <w:trHeight w:val="857"/>
        </w:trPr>
        <w:tc>
          <w:tcPr>
            <w:tcW w:w="4715" w:type="dxa"/>
            <w:vAlign w:val="center"/>
          </w:tcPr>
          <w:p w14:paraId="4E179660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79F0C4C0" w14:textId="77777777" w:rsidR="00C734D5" w:rsidRPr="005C7EFD" w:rsidRDefault="00C734D5" w:rsidP="00BE272C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r w:rsidRPr="005C7EFD">
              <w:rPr>
                <w:rFonts w:ascii="Arial" w:hAnsi="Arial" w:cs="Arial"/>
                <w:b/>
                <w:bCs/>
              </w:rPr>
              <w:t xml:space="preserve">,- Kč </w:t>
            </w:r>
          </w:p>
        </w:tc>
      </w:tr>
    </w:tbl>
    <w:p w14:paraId="067F2A29" w14:textId="77777777" w:rsidR="00C734D5" w:rsidRPr="009F1344" w:rsidRDefault="00C734D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6926C4F0" w14:textId="77777777" w:rsidR="00C734D5" w:rsidRPr="002D3C6E" w:rsidRDefault="00C734D5" w:rsidP="00C734D5">
      <w:pPr>
        <w:pStyle w:val="Zkladntext"/>
        <w:numPr>
          <w:ilvl w:val="0"/>
          <w:numId w:val="1"/>
        </w:numPr>
        <w:spacing w:before="8"/>
        <w:ind w:left="353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lastRenderedPageBreak/>
        <w:t>V rozhodném období uhrazené splátky</w:t>
      </w:r>
      <w:r>
        <w:rPr>
          <w:rFonts w:ascii="Arial" w:hAnsi="Arial" w:cs="Arial"/>
          <w:b/>
          <w:bCs/>
        </w:rPr>
        <w:t xml:space="preserve"> dřívějších dluhů u pronajímatele</w:t>
      </w:r>
      <w:r>
        <w:rPr>
          <w:rStyle w:val="Znakapoznpodarou"/>
          <w:rFonts w:ascii="Arial" w:hAnsi="Arial" w:cs="Arial"/>
          <w:b/>
          <w:bCs/>
        </w:rPr>
        <w:footnoteReference w:id="2"/>
      </w:r>
      <w:r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insolvenčního</w:t>
      </w:r>
      <w:r>
        <w:rPr>
          <w:rStyle w:val="Znakapoznpodarou"/>
          <w:rFonts w:ascii="Arial" w:hAnsi="Arial" w:cs="Arial"/>
          <w:b/>
          <w:bCs/>
        </w:rPr>
        <w:footnoteReference w:id="3"/>
      </w:r>
      <w:r w:rsidRPr="002D3C6E">
        <w:rPr>
          <w:rFonts w:ascii="Arial" w:hAnsi="Arial" w:cs="Arial"/>
          <w:b/>
          <w:bCs/>
        </w:rPr>
        <w:t xml:space="preserve"> a exekučního řízení</w:t>
      </w:r>
      <w:r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C734D5" w:rsidRPr="00AB47F4" w14:paraId="6DC40179" w14:textId="77777777" w:rsidTr="00BE272C">
        <w:trPr>
          <w:trHeight w:val="352"/>
        </w:trPr>
        <w:tc>
          <w:tcPr>
            <w:tcW w:w="5382" w:type="dxa"/>
            <w:vAlign w:val="center"/>
          </w:tcPr>
          <w:p w14:paraId="0F5E1E6E" w14:textId="77777777" w:rsidR="00C734D5" w:rsidRPr="00AB47F4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28C22360" w14:textId="77777777" w:rsidR="00C734D5" w:rsidRPr="00AB47F4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3AD3E34E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C734D5" w14:paraId="050290B3" w14:textId="77777777" w:rsidTr="00BE272C">
        <w:tc>
          <w:tcPr>
            <w:tcW w:w="5382" w:type="dxa"/>
            <w:vAlign w:val="center"/>
          </w:tcPr>
          <w:p w14:paraId="13796C81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344459EB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3D3A6A08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0A8F913B" w14:textId="77777777" w:rsidTr="00BE272C">
        <w:tc>
          <w:tcPr>
            <w:tcW w:w="5382" w:type="dxa"/>
            <w:vAlign w:val="center"/>
          </w:tcPr>
          <w:p w14:paraId="4E75C3B2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16E16500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5FEC629A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77EE0949" w14:textId="77777777" w:rsidTr="00BE272C">
        <w:tc>
          <w:tcPr>
            <w:tcW w:w="5382" w:type="dxa"/>
            <w:vAlign w:val="center"/>
          </w:tcPr>
          <w:p w14:paraId="40C32B66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Splátky dřívějších dluhů u pronajímatele </w:t>
            </w:r>
          </w:p>
        </w:tc>
        <w:tc>
          <w:tcPr>
            <w:tcW w:w="2693" w:type="dxa"/>
            <w:vAlign w:val="center"/>
          </w:tcPr>
          <w:p w14:paraId="1A64ACEB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234A6414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09D47436" w14:textId="77777777" w:rsidTr="00BE272C">
        <w:tc>
          <w:tcPr>
            <w:tcW w:w="5382" w:type="dxa"/>
            <w:vAlign w:val="center"/>
          </w:tcPr>
          <w:p w14:paraId="01E7344D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1DCE2E57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,- Kč</w:t>
            </w:r>
          </w:p>
        </w:tc>
      </w:tr>
    </w:tbl>
    <w:p w14:paraId="367AF35D" w14:textId="77777777" w:rsidR="00C734D5" w:rsidRPr="002D3C6E" w:rsidRDefault="00C734D5" w:rsidP="00C734D5">
      <w:pPr>
        <w:tabs>
          <w:tab w:val="left" w:pos="584"/>
        </w:tabs>
        <w:rPr>
          <w:rFonts w:ascii="Arial" w:hAnsi="Arial" w:cs="Arial"/>
          <w:b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7E3975DF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>případných následků, které by pro m</w:t>
      </w:r>
      <w:r w:rsidR="00C734D5">
        <w:t>ě</w:t>
      </w:r>
      <w:r w:rsidRPr="009F1344">
        <w:t xml:space="preserve">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EwBwIAAPI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wVGmiqoz0QUwiRE+jhkdIC/OBtIhCX3P48CFWfmoyWyo2IXAxejWgxhJT0teeBsMg9hUvbRoW47&#10;Qp7GaeGOBtLoxNVzFXOdJKzE9vwJonJfnlPU81fd/wY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IJDEwBwIAAPIDAAAO&#10;AAAAAAAAAAAAAAAAAC4CAABkcnMvZTJvRG9jLnhtbFBLAQItABQABgAIAAAAIQAc1y8i3gAAAAkB&#10;AAAPAAAAAAAAAAAAAAAAAGEEAABkcnMvZG93bnJldi54bWxQSwUGAAAAAAQABADzAAAAbA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Podpis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2DD68862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C734D5">
        <w:rPr>
          <w:sz w:val="20"/>
          <w:lang w:val="cs-CZ"/>
        </w:rPr>
        <w:t>v</w:t>
      </w:r>
      <w:r w:rsidR="00C734D5" w:rsidRPr="009F1344">
        <w:rPr>
          <w:sz w:val="20"/>
          <w:lang w:val="cs-CZ"/>
        </w:rPr>
        <w:t xml:space="preserve">eškeré </w:t>
      </w:r>
      <w:r w:rsidR="0069182A" w:rsidRPr="009F1344">
        <w:rPr>
          <w:sz w:val="20"/>
          <w:lang w:val="cs-CZ"/>
        </w:rPr>
        <w:t>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 xml:space="preserve">., o životním minimu, ve znění pozdějších přepisů v kurzu </w:t>
      </w:r>
      <w:r w:rsidR="00C734D5">
        <w:rPr>
          <w:sz w:val="20"/>
          <w:lang w:val="cs-CZ"/>
        </w:rPr>
        <w:t xml:space="preserve">ČNB </w:t>
      </w:r>
      <w:r w:rsidR="0069182A" w:rsidRPr="009F1344">
        <w:rPr>
          <w:sz w:val="20"/>
          <w:lang w:val="cs-CZ"/>
        </w:rPr>
        <w:t>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28DB6AB6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1CBB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1CBB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2054E8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76994133" w14:textId="77777777" w:rsidR="006B275B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52F3639F" w14:textId="1A3AF50A" w:rsidR="006B275B" w:rsidRPr="00BC1CBB" w:rsidRDefault="00DC3CD5">
      <w:pPr>
        <w:pStyle w:val="Textpoznpodarou"/>
        <w:rPr>
          <w:rFonts w:cstheme="minorHAnsi"/>
          <w:position w:val="6"/>
          <w:sz w:val="12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</w:t>
      </w:r>
      <w:r w:rsidRPr="00BC1CBB">
        <w:rPr>
          <w:rFonts w:cstheme="minorHAnsi"/>
          <w:lang w:val="cs-CZ"/>
        </w:rPr>
        <w:t xml:space="preserve">pod čarou č. </w:t>
      </w:r>
      <w:r w:rsidR="00C734D5">
        <w:rPr>
          <w:rFonts w:cstheme="minorHAnsi"/>
          <w:lang w:val="cs-CZ"/>
        </w:rPr>
        <w:t>6</w:t>
      </w:r>
      <w:r w:rsidRPr="00BC1CBB">
        <w:rPr>
          <w:rFonts w:cstheme="minorHAnsi"/>
          <w:lang w:val="cs-CZ"/>
        </w:rPr>
        <w:t xml:space="preserve"> v příloze Specifických pravidel pro žadatele a příjemce č. 1</w:t>
      </w:r>
      <w:r w:rsidR="003248E3" w:rsidRPr="00BC1CBB">
        <w:rPr>
          <w:rFonts w:cstheme="minorHAnsi"/>
          <w:lang w:val="cs-CZ"/>
        </w:rPr>
        <w:t>8</w:t>
      </w:r>
      <w:r w:rsidRPr="00BC1CBB">
        <w:rPr>
          <w:rFonts w:cstheme="minorHAnsi"/>
          <w:lang w:val="cs-CZ"/>
        </w:rPr>
        <w:t xml:space="preserve"> – Prohlášení o příjmech a vlastnictví.</w:t>
      </w:r>
      <w:r w:rsidRPr="00BC1CBB">
        <w:rPr>
          <w:rFonts w:cstheme="minorHAnsi"/>
          <w:position w:val="6"/>
          <w:sz w:val="12"/>
          <w:lang w:val="cs-CZ"/>
        </w:rPr>
        <w:t xml:space="preserve"> </w:t>
      </w:r>
    </w:p>
    <w:p w14:paraId="78530F9A" w14:textId="77777777" w:rsidR="006B275B" w:rsidRDefault="00DC3CD5">
      <w:pPr>
        <w:pStyle w:val="Textpoznpodarou"/>
        <w:rPr>
          <w:rFonts w:cstheme="minorHAnsi"/>
          <w:lang w:val="cs-CZ"/>
        </w:rPr>
      </w:pPr>
      <w:r w:rsidRPr="00BC1CBB">
        <w:rPr>
          <w:rFonts w:cstheme="minorHAnsi"/>
          <w:position w:val="6"/>
          <w:sz w:val="12"/>
          <w:lang w:val="cs-CZ"/>
        </w:rPr>
        <w:t>3</w:t>
      </w:r>
      <w:r w:rsidRPr="00BC1CBB">
        <w:rPr>
          <w:rFonts w:cstheme="minorHAnsi"/>
          <w:lang w:val="cs-CZ"/>
        </w:rPr>
        <w:t xml:space="preserve"> Společně posuzované osoby jsou všichni členové domácnosti, kteří spolu trvale žijí a společně</w:t>
      </w:r>
      <w:r>
        <w:rPr>
          <w:rFonts w:cstheme="minorHAnsi"/>
          <w:lang w:val="cs-CZ"/>
        </w:rPr>
        <w:t xml:space="preserve"> hradí náklady na své potřeby.</w:t>
      </w:r>
    </w:p>
    <w:p w14:paraId="16B77EE3" w14:textId="3BEC1DC6" w:rsidR="006B275B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706CBDBA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  <w:footnote w:id="2">
    <w:p w14:paraId="25D71605" w14:textId="77777777" w:rsidR="00C734D5" w:rsidRDefault="00C734D5" w:rsidP="00C734D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Doloží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např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5C7EFD">
        <w:rPr>
          <w:rFonts w:ascii="Arial" w:hAnsi="Arial" w:cs="Arial"/>
          <w:sz w:val="18"/>
          <w:szCs w:val="18"/>
        </w:rPr>
        <w:t>splátkovým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kalendářem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podepsaným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dlužníkem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a </w:t>
      </w:r>
      <w:proofErr w:type="spellStart"/>
      <w:r w:rsidRPr="005C7EFD">
        <w:rPr>
          <w:rFonts w:ascii="Arial" w:hAnsi="Arial" w:cs="Arial"/>
          <w:sz w:val="18"/>
          <w:szCs w:val="18"/>
        </w:rPr>
        <w:t>pronajímatelem</w:t>
      </w:r>
      <w:proofErr w:type="spellEnd"/>
    </w:p>
  </w:footnote>
  <w:footnote w:id="3">
    <w:p w14:paraId="4774927C" w14:textId="77777777" w:rsidR="00C734D5" w:rsidRPr="00321441" w:rsidRDefault="00C734D5" w:rsidP="00C734D5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Dlužníkem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uhrazené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splátky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v </w:t>
      </w:r>
      <w:proofErr w:type="spellStart"/>
      <w:r w:rsidRPr="003D60A1">
        <w:rPr>
          <w:rFonts w:ascii="Arial" w:hAnsi="Arial" w:cs="Arial"/>
          <w:sz w:val="18"/>
          <w:szCs w:val="18"/>
        </w:rPr>
        <w:t>rámci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insolvenčního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řízení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vztahující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se k </w:t>
      </w:r>
      <w:proofErr w:type="spellStart"/>
      <w:r w:rsidRPr="003D60A1">
        <w:rPr>
          <w:rFonts w:ascii="Arial" w:hAnsi="Arial" w:cs="Arial"/>
          <w:sz w:val="18"/>
          <w:szCs w:val="18"/>
        </w:rPr>
        <w:t>rozhodnému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období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se </w:t>
      </w:r>
      <w:proofErr w:type="spellStart"/>
      <w:r w:rsidRPr="003D60A1">
        <w:rPr>
          <w:rFonts w:ascii="Arial" w:hAnsi="Arial" w:cs="Arial"/>
          <w:sz w:val="18"/>
          <w:szCs w:val="18"/>
        </w:rPr>
        <w:t>doloží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Zprávou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3D60A1">
        <w:rPr>
          <w:rFonts w:ascii="Arial" w:hAnsi="Arial" w:cs="Arial"/>
          <w:sz w:val="18"/>
          <w:szCs w:val="18"/>
        </w:rPr>
        <w:t>stavu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insolvenčního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řízení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vypracovanou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správcem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pro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soud</w:t>
      </w:r>
      <w:proofErr w:type="spellEnd"/>
      <w:r w:rsidRPr="003D60A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329478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58"/>
    <w:rsid w:val="00015485"/>
    <w:rsid w:val="0005136B"/>
    <w:rsid w:val="00063454"/>
    <w:rsid w:val="000909E8"/>
    <w:rsid w:val="000A32BE"/>
    <w:rsid w:val="001130A8"/>
    <w:rsid w:val="00155B38"/>
    <w:rsid w:val="00170D27"/>
    <w:rsid w:val="00184E2C"/>
    <w:rsid w:val="0019199C"/>
    <w:rsid w:val="00197BFF"/>
    <w:rsid w:val="001D3ED2"/>
    <w:rsid w:val="001D6B3E"/>
    <w:rsid w:val="001D76E9"/>
    <w:rsid w:val="001F5328"/>
    <w:rsid w:val="002054E8"/>
    <w:rsid w:val="00210665"/>
    <w:rsid w:val="00272EE0"/>
    <w:rsid w:val="00287FA7"/>
    <w:rsid w:val="002B23CA"/>
    <w:rsid w:val="002C7CFB"/>
    <w:rsid w:val="002F5EC1"/>
    <w:rsid w:val="003248E3"/>
    <w:rsid w:val="00343C24"/>
    <w:rsid w:val="0035553D"/>
    <w:rsid w:val="00383173"/>
    <w:rsid w:val="003D5F25"/>
    <w:rsid w:val="004B481A"/>
    <w:rsid w:val="004C12B3"/>
    <w:rsid w:val="004D1E17"/>
    <w:rsid w:val="004F29C9"/>
    <w:rsid w:val="00525355"/>
    <w:rsid w:val="0052615C"/>
    <w:rsid w:val="00552C55"/>
    <w:rsid w:val="005703A0"/>
    <w:rsid w:val="00597A87"/>
    <w:rsid w:val="005A3105"/>
    <w:rsid w:val="005C39F9"/>
    <w:rsid w:val="00617805"/>
    <w:rsid w:val="006503D3"/>
    <w:rsid w:val="00677CB3"/>
    <w:rsid w:val="0069182A"/>
    <w:rsid w:val="006A45C4"/>
    <w:rsid w:val="006B275B"/>
    <w:rsid w:val="007248A0"/>
    <w:rsid w:val="007D0659"/>
    <w:rsid w:val="007D7322"/>
    <w:rsid w:val="007E3ECB"/>
    <w:rsid w:val="00844B89"/>
    <w:rsid w:val="008561A5"/>
    <w:rsid w:val="0085703F"/>
    <w:rsid w:val="008D6B86"/>
    <w:rsid w:val="0094433F"/>
    <w:rsid w:val="0094563B"/>
    <w:rsid w:val="009607C2"/>
    <w:rsid w:val="009764FC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C68A8"/>
    <w:rsid w:val="00AD2819"/>
    <w:rsid w:val="00AD477E"/>
    <w:rsid w:val="00B0618C"/>
    <w:rsid w:val="00BB58E1"/>
    <w:rsid w:val="00BC1CBB"/>
    <w:rsid w:val="00C36EDD"/>
    <w:rsid w:val="00C71321"/>
    <w:rsid w:val="00C734D5"/>
    <w:rsid w:val="00CE5032"/>
    <w:rsid w:val="00D30165"/>
    <w:rsid w:val="00D62C42"/>
    <w:rsid w:val="00D763A4"/>
    <w:rsid w:val="00D979A3"/>
    <w:rsid w:val="00DC3CD5"/>
    <w:rsid w:val="00E055D4"/>
    <w:rsid w:val="00E237E5"/>
    <w:rsid w:val="00E23F1D"/>
    <w:rsid w:val="00E346CE"/>
    <w:rsid w:val="00E80A19"/>
    <w:rsid w:val="00EC0077"/>
    <w:rsid w:val="00ED6F15"/>
    <w:rsid w:val="00F000B2"/>
    <w:rsid w:val="00F10BAA"/>
    <w:rsid w:val="00F1206C"/>
    <w:rsid w:val="00F3618B"/>
    <w:rsid w:val="00F42EB9"/>
    <w:rsid w:val="00F433ED"/>
    <w:rsid w:val="00F478F7"/>
    <w:rsid w:val="00F74C84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1B3490"/>
  <w15:docId w15:val="{DA00EA6A-0657-46C6-BEEE-715ED9F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F3618B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734D5"/>
    <w:pPr>
      <w:widowControl/>
      <w:spacing w:after="0" w:line="240" w:lineRule="auto"/>
    </w:pPr>
  </w:style>
  <w:style w:type="table" w:styleId="Mkatabulky">
    <w:name w:val="Table Grid"/>
    <w:basedOn w:val="Normlntabulka"/>
    <w:uiPriority w:val="59"/>
    <w:rsid w:val="00C734D5"/>
    <w:pPr>
      <w:widowControl/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11A9E-4737-4E2B-8961-8F2E59E1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648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Projsová Ivana</cp:lastModifiedBy>
  <cp:revision>10</cp:revision>
  <dcterms:created xsi:type="dcterms:W3CDTF">2020-04-02T14:21:00Z</dcterms:created>
  <dcterms:modified xsi:type="dcterms:W3CDTF">2025-12-08T16:53:00Z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